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230A6" w14:textId="77777777" w:rsidR="00AE3A57" w:rsidRPr="00AE3A57" w:rsidRDefault="00BB51A7" w:rsidP="00AE3A57">
      <w:pPr>
        <w:spacing w:after="160" w:line="288" w:lineRule="auto"/>
        <w:jc w:val="center"/>
        <w:rPr>
          <w:rFonts w:ascii="Times New Roman" w:eastAsia="Times New Roman" w:hAnsi="Times New Roman" w:cs="Times New Roman"/>
          <w:b/>
          <w:iCs/>
          <w:sz w:val="32"/>
          <w:szCs w:val="36"/>
        </w:rPr>
      </w:pPr>
      <w:r w:rsidRPr="00AE3A57">
        <w:rPr>
          <w:rFonts w:ascii="Times New Roman" w:eastAsia="Times New Roman" w:hAnsi="Times New Roman" w:cs="Times New Roman"/>
          <w:b/>
          <w:iCs/>
          <w:sz w:val="32"/>
          <w:szCs w:val="36"/>
        </w:rPr>
        <w:t>Những Lời Khai Thị Trí Huệ Trong Kinh Kim Cang</w:t>
      </w:r>
    </w:p>
    <w:p w14:paraId="6961AA6E" w14:textId="15779C41" w:rsidR="00BB51A7" w:rsidRPr="00AE3A57" w:rsidRDefault="00BB51A7" w:rsidP="00AE3A57">
      <w:pPr>
        <w:spacing w:after="0" w:line="288" w:lineRule="auto"/>
        <w:rPr>
          <w:rFonts w:ascii="Times New Roman" w:eastAsia="Times New Roman" w:hAnsi="Times New Roman" w:cs="Times New Roman"/>
          <w:iCs/>
          <w:sz w:val="28"/>
          <w:szCs w:val="28"/>
        </w:rPr>
      </w:pPr>
      <w:r w:rsidRPr="00AE3A57">
        <w:rPr>
          <w:rFonts w:ascii="Times New Roman" w:eastAsia="Times New Roman" w:hAnsi="Times New Roman" w:cs="Times New Roman"/>
          <w:b/>
          <w:iCs/>
          <w:sz w:val="28"/>
          <w:szCs w:val="28"/>
        </w:rPr>
        <w:t>Chủ Đề 762:</w:t>
      </w:r>
      <w:r w:rsidRPr="00AE3A57">
        <w:rPr>
          <w:rFonts w:ascii="Times New Roman" w:eastAsia="Times New Roman" w:hAnsi="Times New Roman" w:cs="Times New Roman"/>
          <w:iCs/>
          <w:sz w:val="28"/>
          <w:szCs w:val="28"/>
        </w:rPr>
        <w:t xml:space="preserve"> </w:t>
      </w:r>
      <w:r w:rsidRPr="00AE3A57">
        <w:rPr>
          <w:rFonts w:ascii="Times New Roman" w:eastAsia="Times New Roman" w:hAnsi="Times New Roman" w:cs="Times New Roman"/>
          <w:b/>
          <w:bCs/>
          <w:sz w:val="28"/>
          <w:szCs w:val="28"/>
        </w:rPr>
        <w:t>Nếu Quả Thật Có Thể Hiểu Sâu Sắc Nghĩa Thú, Tín Tâm Không Thoái Chuyển, Thì Đó Chắc Chắn Là Căn Khí Viên Đốn</w:t>
      </w:r>
    </w:p>
    <w:p w14:paraId="05D0D831" w14:textId="521CFBDB" w:rsidR="00906034" w:rsidRDefault="00906034" w:rsidP="00906034">
      <w:pPr>
        <w:spacing w:after="0" w:line="288" w:lineRule="auto"/>
        <w:rPr>
          <w:rFonts w:ascii="Times New Roman" w:eastAsia="Times New Roman" w:hAnsi="Times New Roman" w:cs="Times New Roman"/>
          <w:b/>
          <w:bCs/>
          <w:sz w:val="28"/>
          <w:szCs w:val="28"/>
        </w:rPr>
      </w:pPr>
      <w:r w:rsidRPr="00906034">
        <w:rPr>
          <w:rFonts w:ascii="Times New Roman" w:eastAsia="Times New Roman" w:hAnsi="Times New Roman" w:cs="Times New Roman"/>
          <w:b/>
          <w:bCs/>
          <w:sz w:val="28"/>
          <w:szCs w:val="28"/>
        </w:rPr>
        <w:t>Chủ giảng:</w:t>
      </w:r>
      <w:r w:rsidRPr="00906034">
        <w:rPr>
          <w:rFonts w:ascii="Times New Roman" w:eastAsia="Times New Roman" w:hAnsi="Times New Roman" w:cs="Times New Roman"/>
          <w:bCs/>
          <w:sz w:val="28"/>
          <w:szCs w:val="28"/>
        </w:rPr>
        <w:t xml:space="preserve"> Pháp sư Tịnh Không</w:t>
      </w:r>
    </w:p>
    <w:p w14:paraId="62D431A6" w14:textId="67BAD6D7" w:rsidR="00BB51A7" w:rsidRPr="00AE3A57" w:rsidRDefault="00BB51A7" w:rsidP="00AE3A57">
      <w:pPr>
        <w:spacing w:after="0" w:line="288" w:lineRule="auto"/>
        <w:rPr>
          <w:rFonts w:ascii="Times New Roman" w:eastAsia="Times New Roman" w:hAnsi="Times New Roman" w:cs="Times New Roman"/>
          <w:sz w:val="28"/>
          <w:szCs w:val="28"/>
        </w:rPr>
      </w:pPr>
      <w:r w:rsidRPr="00AE3A57">
        <w:rPr>
          <w:rFonts w:ascii="Times New Roman" w:eastAsia="Times New Roman" w:hAnsi="Times New Roman" w:cs="Times New Roman"/>
          <w:b/>
          <w:bCs/>
          <w:sz w:val="28"/>
          <w:szCs w:val="28"/>
        </w:rPr>
        <w:t>Thời gian:</w:t>
      </w:r>
      <w:r w:rsidRPr="00AE3A57">
        <w:rPr>
          <w:rFonts w:ascii="Times New Roman" w:eastAsia="Times New Roman" w:hAnsi="Times New Roman" w:cs="Times New Roman"/>
          <w:sz w:val="28"/>
          <w:szCs w:val="28"/>
        </w:rPr>
        <w:t xml:space="preserve"> Tháng 05 năm 1995</w:t>
      </w:r>
    </w:p>
    <w:p w14:paraId="01819888" w14:textId="77777777" w:rsidR="00BB51A7" w:rsidRPr="00AE3A57" w:rsidRDefault="00BB51A7" w:rsidP="00AE3A57">
      <w:pPr>
        <w:spacing w:after="0" w:line="288" w:lineRule="auto"/>
        <w:rPr>
          <w:rFonts w:ascii="Times New Roman" w:eastAsia="Times New Roman" w:hAnsi="Times New Roman" w:cs="Times New Roman"/>
          <w:sz w:val="28"/>
          <w:szCs w:val="28"/>
        </w:rPr>
      </w:pPr>
      <w:r w:rsidRPr="00AE3A57">
        <w:rPr>
          <w:rFonts w:ascii="Times New Roman" w:eastAsia="Times New Roman" w:hAnsi="Times New Roman" w:cs="Times New Roman"/>
          <w:b/>
          <w:bCs/>
          <w:sz w:val="28"/>
          <w:szCs w:val="28"/>
        </w:rPr>
        <w:t>Địa điểm:</w:t>
      </w:r>
      <w:r w:rsidRPr="00AE3A57">
        <w:rPr>
          <w:rFonts w:ascii="Times New Roman" w:eastAsia="Times New Roman" w:hAnsi="Times New Roman" w:cs="Times New Roman"/>
          <w:sz w:val="28"/>
          <w:szCs w:val="28"/>
        </w:rPr>
        <w:t xml:space="preserve"> Cư Sĩ Lâm Phật Giáo Singapore</w:t>
      </w:r>
    </w:p>
    <w:p w14:paraId="63C54A1C" w14:textId="77777777" w:rsidR="00BB51A7" w:rsidRPr="00AE3A57" w:rsidRDefault="00BB51A7" w:rsidP="00AE3A57">
      <w:pPr>
        <w:spacing w:after="0" w:line="288" w:lineRule="auto"/>
        <w:rPr>
          <w:rFonts w:ascii="Times New Roman" w:eastAsia="Times New Roman" w:hAnsi="Times New Roman" w:cs="Times New Roman"/>
          <w:sz w:val="28"/>
          <w:szCs w:val="28"/>
        </w:rPr>
      </w:pPr>
      <w:r w:rsidRPr="00AE3A57">
        <w:rPr>
          <w:rFonts w:ascii="Times New Roman" w:eastAsia="Times New Roman" w:hAnsi="Times New Roman" w:cs="Times New Roman"/>
          <w:b/>
          <w:bCs/>
          <w:sz w:val="28"/>
          <w:szCs w:val="28"/>
        </w:rPr>
        <w:t>Trích lục từ:</w:t>
      </w:r>
      <w:r w:rsidRPr="00AE3A57">
        <w:rPr>
          <w:rFonts w:ascii="Times New Roman" w:eastAsia="Times New Roman" w:hAnsi="Times New Roman" w:cs="Times New Roman"/>
          <w:sz w:val="28"/>
          <w:szCs w:val="28"/>
        </w:rPr>
        <w:t xml:space="preserve"> Báo cáo nghiên cứu Kim Cang Bát Nhã (Tập 064)</w:t>
      </w:r>
    </w:p>
    <w:p w14:paraId="22B8F090" w14:textId="77777777" w:rsidR="00BB51A7" w:rsidRPr="00AE3A57" w:rsidRDefault="00BB51A7" w:rsidP="00AE3A57">
      <w:pPr>
        <w:spacing w:after="0" w:line="288" w:lineRule="auto"/>
        <w:rPr>
          <w:rFonts w:ascii="Times New Roman" w:eastAsia="Times New Roman" w:hAnsi="Times New Roman" w:cs="Times New Roman"/>
          <w:sz w:val="28"/>
          <w:szCs w:val="28"/>
        </w:rPr>
      </w:pPr>
      <w:r w:rsidRPr="00AE3A57">
        <w:rPr>
          <w:rFonts w:ascii="Times New Roman" w:eastAsia="Times New Roman" w:hAnsi="Times New Roman" w:cs="Times New Roman"/>
          <w:b/>
          <w:sz w:val="28"/>
          <w:szCs w:val="28"/>
        </w:rPr>
        <w:t>Chuyển ngữ:</w:t>
      </w:r>
      <w:r w:rsidRPr="00AE3A57">
        <w:rPr>
          <w:rFonts w:ascii="Times New Roman" w:eastAsia="Times New Roman" w:hAnsi="Times New Roman" w:cs="Times New Roman"/>
          <w:sz w:val="28"/>
          <w:szCs w:val="28"/>
        </w:rPr>
        <w:t xml:space="preserve"> Tịch Minh</w:t>
      </w:r>
    </w:p>
    <w:p w14:paraId="3034F29E" w14:textId="0455670C" w:rsidR="00AE3A57" w:rsidRPr="00AE3A57" w:rsidRDefault="00AE3A57" w:rsidP="00E93420">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24A9B33" w14:textId="77777777" w:rsidR="00AE3A57" w:rsidRPr="00AE3A57" w:rsidRDefault="00786041" w:rsidP="00AE3A57">
      <w:pPr>
        <w:spacing w:after="160" w:line="288" w:lineRule="auto"/>
        <w:ind w:firstLine="540"/>
        <w:jc w:val="both"/>
        <w:rPr>
          <w:rFonts w:ascii="Times New Roman" w:eastAsia="Times New Roman" w:hAnsi="Times New Roman" w:cs="Times New Roman"/>
          <w:b/>
          <w:sz w:val="28"/>
          <w:szCs w:val="28"/>
        </w:rPr>
      </w:pPr>
      <w:r w:rsidRPr="00AE3A57">
        <w:rPr>
          <w:rFonts w:ascii="Times New Roman" w:eastAsia="DFKai-SB" w:hAnsi="Times New Roman" w:cs="Times New Roman"/>
          <w:b/>
          <w:sz w:val="28"/>
          <w:szCs w:val="28"/>
        </w:rPr>
        <w:t>【</w:t>
      </w:r>
      <w:r w:rsidRPr="00AE3A57">
        <w:rPr>
          <w:rFonts w:ascii="Times New Roman" w:eastAsia="Times New Roman" w:hAnsi="Times New Roman" w:cs="Times New Roman"/>
          <w:b/>
          <w:bCs/>
          <w:sz w:val="28"/>
          <w:szCs w:val="28"/>
        </w:rPr>
        <w:t>Nếu quả thật có thể hiểu sâu sắc nghĩa thú, tín tâm không thoái chuyển, thì đó chắc chắn là căn khí viên đốn.</w:t>
      </w:r>
      <w:r w:rsidRPr="00AE3A57">
        <w:rPr>
          <w:rFonts w:ascii="Times New Roman" w:eastAsia="DFKai-SB" w:hAnsi="Times New Roman" w:cs="Times New Roman"/>
          <w:b/>
          <w:sz w:val="28"/>
          <w:szCs w:val="28"/>
        </w:rPr>
        <w:t>】</w:t>
      </w:r>
    </w:p>
    <w:p w14:paraId="660375A0" w14:textId="77777777" w:rsidR="00AE3A57" w:rsidRPr="00AE3A57" w:rsidRDefault="00786041" w:rsidP="00AE3A57">
      <w:pPr>
        <w:spacing w:after="160" w:line="288" w:lineRule="auto"/>
        <w:ind w:firstLine="540"/>
        <w:jc w:val="both"/>
        <w:rPr>
          <w:rFonts w:ascii="Times New Roman" w:eastAsia="Times New Roman" w:hAnsi="Times New Roman" w:cs="Times New Roman"/>
          <w:sz w:val="28"/>
          <w:szCs w:val="28"/>
        </w:rPr>
      </w:pPr>
      <w:r w:rsidRPr="00AE3A57">
        <w:rPr>
          <w:rFonts w:ascii="Times New Roman" w:eastAsia="Times New Roman" w:hAnsi="Times New Roman" w:cs="Times New Roman"/>
          <w:sz w:val="28"/>
          <w:szCs w:val="28"/>
        </w:rPr>
        <w:t xml:space="preserve">Chúng ta ở trong bộ kinh này, cũng có thể tự khảo nghiệm xem bản thân mình thuộc loại căn tánh nào. Nếu căn tánh có kém một chút, cũng đừng sợ! Chúng ta có thể bồi dưỡng. Chỉ cần quý vị có hứng thú với bộ kinh điển này, giống như đoạn trước đã nói, quý vị thực sự có thể tin tưởng tuyệt đối, </w:t>
      </w:r>
      <w:r w:rsidR="00D10A75" w:rsidRPr="00AE3A57">
        <w:rPr>
          <w:rFonts w:ascii="Times New Roman" w:eastAsia="Times New Roman" w:hAnsi="Times New Roman" w:cs="Times New Roman"/>
          <w:sz w:val="28"/>
          <w:szCs w:val="28"/>
        </w:rPr>
        <w:t>“</w:t>
      </w:r>
      <w:r w:rsidRPr="00AE3A57">
        <w:rPr>
          <w:rFonts w:ascii="Times New Roman" w:eastAsia="Times New Roman" w:hAnsi="Times New Roman" w:cs="Times New Roman"/>
          <w:sz w:val="28"/>
          <w:szCs w:val="28"/>
        </w:rPr>
        <w:t>tín tâm thanh tịnh tắc sanh thực tướng</w:t>
      </w:r>
      <w:r w:rsidR="00D10A75" w:rsidRPr="00AE3A57">
        <w:rPr>
          <w:rFonts w:ascii="Times New Roman" w:eastAsia="Times New Roman" w:hAnsi="Times New Roman" w:cs="Times New Roman"/>
          <w:sz w:val="28"/>
          <w:szCs w:val="28"/>
        </w:rPr>
        <w:t>”</w:t>
      </w:r>
      <w:r w:rsidRPr="00AE3A57">
        <w:rPr>
          <w:rFonts w:ascii="Times New Roman" w:eastAsia="Times New Roman" w:hAnsi="Times New Roman" w:cs="Times New Roman"/>
          <w:sz w:val="28"/>
          <w:szCs w:val="28"/>
        </w:rPr>
        <w:t xml:space="preserve"> (niềm tin thanh tịnh thì sinh ra thực tướng). Chỉ cần chịu nỗ lực, không ngừng huân tu, thì sẽ có thể biến căn tánh của chính mình trở thành căn tánh viên đốn, tất cả đều phải dựa vào sự thực hành nghiêm túc, làm thật, làm từng chút từng chút một.</w:t>
      </w:r>
    </w:p>
    <w:p w14:paraId="609D5229" w14:textId="77777777" w:rsidR="00AE3A57" w:rsidRPr="00AE3A57" w:rsidRDefault="00786041" w:rsidP="00AE3A57">
      <w:pPr>
        <w:spacing w:after="160" w:line="288" w:lineRule="auto"/>
        <w:ind w:firstLine="540"/>
        <w:jc w:val="both"/>
        <w:rPr>
          <w:rFonts w:ascii="Times New Roman" w:eastAsia="Times New Roman" w:hAnsi="Times New Roman" w:cs="Times New Roman"/>
          <w:sz w:val="28"/>
          <w:szCs w:val="28"/>
        </w:rPr>
      </w:pPr>
      <w:r w:rsidRPr="00AE3A57">
        <w:rPr>
          <w:rFonts w:ascii="Times New Roman" w:eastAsia="Times New Roman" w:hAnsi="Times New Roman" w:cs="Times New Roman"/>
          <w:sz w:val="28"/>
          <w:szCs w:val="28"/>
        </w:rPr>
        <w:t xml:space="preserve">Trước tiên, chính là phải phát tâm xả kỷ vị nhân (hy sinh bản thân vì người khác), hãy bắt tay vào từ chỗ này, chịu hy sinh bản thân, chịu giúp đỡ người khác, phải phát cái tâm này. Sau khi phát cái tâm này rồi, nhất định phải tuân thủ đạo lý </w:t>
      </w:r>
      <w:r w:rsidR="00D10A75" w:rsidRPr="00AE3A57">
        <w:rPr>
          <w:rFonts w:ascii="Times New Roman" w:eastAsia="Times New Roman" w:hAnsi="Times New Roman" w:cs="Times New Roman"/>
          <w:sz w:val="28"/>
          <w:szCs w:val="28"/>
        </w:rPr>
        <w:t>“</w:t>
      </w:r>
      <w:r w:rsidRPr="00AE3A57">
        <w:rPr>
          <w:rFonts w:ascii="Times New Roman" w:eastAsia="Times New Roman" w:hAnsi="Times New Roman" w:cs="Times New Roman"/>
          <w:sz w:val="28"/>
          <w:szCs w:val="28"/>
        </w:rPr>
        <w:t>vô thật vô hư</w:t>
      </w:r>
      <w:r w:rsidR="00D10A75" w:rsidRPr="00AE3A57">
        <w:rPr>
          <w:rFonts w:ascii="Times New Roman" w:eastAsia="Times New Roman" w:hAnsi="Times New Roman" w:cs="Times New Roman"/>
          <w:sz w:val="28"/>
          <w:szCs w:val="28"/>
        </w:rPr>
        <w:t>”</w:t>
      </w:r>
      <w:r w:rsidRPr="00AE3A57">
        <w:rPr>
          <w:rFonts w:ascii="Times New Roman" w:eastAsia="Times New Roman" w:hAnsi="Times New Roman" w:cs="Times New Roman"/>
          <w:sz w:val="28"/>
          <w:szCs w:val="28"/>
        </w:rPr>
        <w:t xml:space="preserve">. Dù làm bao nhiêu việc tốt cho tất cả chúng sanh đi nữa, trong tâm vẫn coi như không có chuyện gì, tuyệt đối không để trong lòng, đây là </w:t>
      </w:r>
      <w:r w:rsidR="00D10A75" w:rsidRPr="00AE3A57">
        <w:rPr>
          <w:rFonts w:ascii="Times New Roman" w:eastAsia="Times New Roman" w:hAnsi="Times New Roman" w:cs="Times New Roman"/>
          <w:sz w:val="28"/>
          <w:szCs w:val="28"/>
        </w:rPr>
        <w:t>“</w:t>
      </w:r>
      <w:r w:rsidRPr="00AE3A57">
        <w:rPr>
          <w:rFonts w:ascii="Times New Roman" w:eastAsia="Times New Roman" w:hAnsi="Times New Roman" w:cs="Times New Roman"/>
          <w:sz w:val="28"/>
          <w:szCs w:val="28"/>
        </w:rPr>
        <w:t>vô thật</w:t>
      </w:r>
      <w:r w:rsidR="00D10A75" w:rsidRPr="00AE3A57">
        <w:rPr>
          <w:rFonts w:ascii="Times New Roman" w:eastAsia="Times New Roman" w:hAnsi="Times New Roman" w:cs="Times New Roman"/>
          <w:sz w:val="28"/>
          <w:szCs w:val="28"/>
        </w:rPr>
        <w:t>”</w:t>
      </w:r>
      <w:r w:rsidRPr="00AE3A57">
        <w:rPr>
          <w:rFonts w:ascii="Times New Roman" w:eastAsia="Times New Roman" w:hAnsi="Times New Roman" w:cs="Times New Roman"/>
          <w:sz w:val="28"/>
          <w:szCs w:val="28"/>
        </w:rPr>
        <w:t xml:space="preserve">; lại chịu nghiêm túc nỗ lực đi giúp đỡ người khác, đây là </w:t>
      </w:r>
      <w:r w:rsidR="00D10A75" w:rsidRPr="00AE3A57">
        <w:rPr>
          <w:rFonts w:ascii="Times New Roman" w:eastAsia="Times New Roman" w:hAnsi="Times New Roman" w:cs="Times New Roman"/>
          <w:sz w:val="28"/>
          <w:szCs w:val="28"/>
        </w:rPr>
        <w:t>“</w:t>
      </w:r>
      <w:r w:rsidRPr="00AE3A57">
        <w:rPr>
          <w:rFonts w:ascii="Times New Roman" w:eastAsia="Times New Roman" w:hAnsi="Times New Roman" w:cs="Times New Roman"/>
          <w:sz w:val="28"/>
          <w:szCs w:val="28"/>
        </w:rPr>
        <w:t>vô hư</w:t>
      </w:r>
      <w:r w:rsidR="00D10A75" w:rsidRPr="00AE3A57">
        <w:rPr>
          <w:rFonts w:ascii="Times New Roman" w:eastAsia="Times New Roman" w:hAnsi="Times New Roman" w:cs="Times New Roman"/>
          <w:sz w:val="28"/>
          <w:szCs w:val="28"/>
        </w:rPr>
        <w:t>”</w:t>
      </w:r>
      <w:r w:rsidRPr="00AE3A57">
        <w:rPr>
          <w:rFonts w:ascii="Times New Roman" w:eastAsia="Times New Roman" w:hAnsi="Times New Roman" w:cs="Times New Roman"/>
          <w:sz w:val="28"/>
          <w:szCs w:val="28"/>
        </w:rPr>
        <w:t>; đây chính là thọ trì Kim Cang Bát Nhã.</w:t>
      </w:r>
    </w:p>
    <w:p w14:paraId="71AA67C7" w14:textId="77777777" w:rsidR="00AE3A57" w:rsidRPr="00AE3A57" w:rsidRDefault="00786041" w:rsidP="00AE3A57">
      <w:pPr>
        <w:spacing w:after="160" w:line="288" w:lineRule="auto"/>
        <w:ind w:firstLine="540"/>
        <w:jc w:val="both"/>
        <w:rPr>
          <w:rFonts w:ascii="Times New Roman" w:eastAsia="Times New Roman" w:hAnsi="Times New Roman" w:cs="Times New Roman"/>
          <w:sz w:val="28"/>
          <w:szCs w:val="28"/>
        </w:rPr>
      </w:pPr>
      <w:r w:rsidRPr="00AE3A57">
        <w:rPr>
          <w:rFonts w:ascii="Times New Roman" w:eastAsia="Times New Roman" w:hAnsi="Times New Roman" w:cs="Times New Roman"/>
          <w:sz w:val="28"/>
          <w:szCs w:val="28"/>
        </w:rPr>
        <w:t>Thực sự có thể làm được như vậy, lại có thể ngày ngày đọc tụng, trải qua một thời gian, thì lúc đó sẽ tùy thuộc vào căn tánh của cá nhân quý vị; có những người từ ba đến năm năm thì khai ngộ, một khi đã ngộ thì đó chính là căn tánh viên đốn; cũng có người mười năm, tám năm mới thâm nhập được vào cảnh giới này.</w:t>
      </w:r>
    </w:p>
    <w:p w14:paraId="68F9A25D" w14:textId="0DE7ECE4" w:rsidR="00EA30BB" w:rsidRPr="00AE3A57" w:rsidRDefault="00786041" w:rsidP="00AE3A57">
      <w:pPr>
        <w:spacing w:after="160" w:line="288" w:lineRule="auto"/>
        <w:ind w:firstLine="540"/>
        <w:jc w:val="both"/>
        <w:rPr>
          <w:rFonts w:ascii="Times New Roman" w:eastAsia="Times New Roman" w:hAnsi="Times New Roman" w:cs="Times New Roman"/>
          <w:sz w:val="28"/>
          <w:szCs w:val="28"/>
        </w:rPr>
      </w:pPr>
      <w:r w:rsidRPr="00AE3A57">
        <w:rPr>
          <w:rFonts w:ascii="Times New Roman" w:eastAsia="Times New Roman" w:hAnsi="Times New Roman" w:cs="Times New Roman"/>
          <w:sz w:val="28"/>
          <w:szCs w:val="28"/>
        </w:rPr>
        <w:t xml:space="preserve">Cho nên, căn tánh của chúng ta là có thể chuyển biến được. Phải hiểu rõ lý luận, phải hiểu rõ phương pháp, tu học như lý như pháp, thì sẽ cải tạo được vận mệnh. Dù chúng ta là độn căn, cũng có thể chuyển đổi thành lợi căn. Từ đó có </w:t>
      </w:r>
      <w:r w:rsidRPr="00AE3A57">
        <w:rPr>
          <w:rFonts w:ascii="Times New Roman" w:eastAsia="Times New Roman" w:hAnsi="Times New Roman" w:cs="Times New Roman"/>
          <w:sz w:val="28"/>
          <w:szCs w:val="28"/>
        </w:rPr>
        <w:lastRenderedPageBreak/>
        <w:t xml:space="preserve">thể thấy, căn tánh đốn - tiệm cũng không phải là </w:t>
      </w:r>
      <w:r w:rsidRPr="00AE3A57">
        <w:rPr>
          <w:rFonts w:ascii="Times New Roman" w:hAnsi="Times New Roman" w:cs="Times New Roman"/>
          <w:sz w:val="28"/>
          <w:szCs w:val="28"/>
        </w:rPr>
        <w:t>cố định không đổi</w:t>
      </w:r>
      <w:r w:rsidRPr="00AE3A57">
        <w:rPr>
          <w:rFonts w:ascii="Times New Roman" w:eastAsia="Times New Roman" w:hAnsi="Times New Roman" w:cs="Times New Roman"/>
          <w:sz w:val="28"/>
          <w:szCs w:val="28"/>
        </w:rPr>
        <w:t xml:space="preserve">, mà nó có thể </w:t>
      </w:r>
      <w:r w:rsidR="0028175F" w:rsidRPr="00AE3A57">
        <w:rPr>
          <w:rFonts w:ascii="Times New Roman" w:eastAsia="Times New Roman" w:hAnsi="Times New Roman" w:cs="Times New Roman"/>
          <w:sz w:val="28"/>
          <w:szCs w:val="28"/>
        </w:rPr>
        <w:t>chuyển biến</w:t>
      </w:r>
      <w:r w:rsidRPr="00AE3A57">
        <w:rPr>
          <w:rFonts w:ascii="Times New Roman" w:eastAsia="Times New Roman" w:hAnsi="Times New Roman" w:cs="Times New Roman"/>
          <w:sz w:val="28"/>
          <w:szCs w:val="28"/>
        </w:rPr>
        <w:t>.</w:t>
      </w:r>
    </w:p>
    <w:sectPr w:rsidR="00EA30BB" w:rsidRPr="00AE3A57" w:rsidSect="00AE3A5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2E964" w14:textId="77777777" w:rsidR="00AE3A57" w:rsidRDefault="00AE3A57" w:rsidP="00AE3A57">
      <w:pPr>
        <w:spacing w:after="0" w:line="240" w:lineRule="auto"/>
      </w:pPr>
      <w:r>
        <w:separator/>
      </w:r>
    </w:p>
  </w:endnote>
  <w:endnote w:type="continuationSeparator" w:id="0">
    <w:p w14:paraId="57474600" w14:textId="77777777" w:rsidR="00AE3A57" w:rsidRDefault="00AE3A57" w:rsidP="00AE3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EA2F3" w14:textId="77777777" w:rsidR="00AE3A57" w:rsidRDefault="00AE3A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85DFF" w14:textId="5964C252" w:rsidR="00AE3A57" w:rsidRPr="00AE3A57" w:rsidRDefault="00AE3A57" w:rsidP="00AE3A57">
    <w:pPr>
      <w:pStyle w:val="Footer"/>
      <w:tabs>
        <w:tab w:val="clear" w:pos="4513"/>
        <w:tab w:val="clear" w:pos="9026"/>
      </w:tabs>
      <w:jc w:val="center"/>
      <w:rPr>
        <w:rFonts w:ascii="Times New Roman" w:hAnsi="Times New Roman" w:cs="Times New Roman"/>
        <w:sz w:val="24"/>
      </w:rPr>
    </w:pPr>
    <w:r w:rsidRPr="00AE3A57">
      <w:rPr>
        <w:rFonts w:ascii="Times New Roman" w:hAnsi="Times New Roman" w:cs="Times New Roman"/>
        <w:sz w:val="24"/>
      </w:rPr>
      <w:fldChar w:fldCharType="begin"/>
    </w:r>
    <w:r w:rsidRPr="00AE3A57">
      <w:rPr>
        <w:rFonts w:ascii="Times New Roman" w:hAnsi="Times New Roman" w:cs="Times New Roman"/>
        <w:sz w:val="24"/>
      </w:rPr>
      <w:instrText xml:space="preserve"> PAGE  \* MERGEFORMAT </w:instrText>
    </w:r>
    <w:r w:rsidRPr="00AE3A57">
      <w:rPr>
        <w:rFonts w:ascii="Times New Roman" w:hAnsi="Times New Roman" w:cs="Times New Roman"/>
        <w:sz w:val="24"/>
      </w:rPr>
      <w:fldChar w:fldCharType="separate"/>
    </w:r>
    <w:r w:rsidRPr="00AE3A57">
      <w:rPr>
        <w:rFonts w:ascii="Times New Roman" w:hAnsi="Times New Roman" w:cs="Times New Roman"/>
        <w:noProof/>
        <w:sz w:val="24"/>
      </w:rPr>
      <w:t>1</w:t>
    </w:r>
    <w:r w:rsidRPr="00AE3A5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BF0E5" w14:textId="77777777" w:rsidR="00AE3A57" w:rsidRDefault="00AE3A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1FDE1" w14:textId="77777777" w:rsidR="00AE3A57" w:rsidRDefault="00AE3A57" w:rsidP="00AE3A57">
      <w:pPr>
        <w:spacing w:after="0" w:line="240" w:lineRule="auto"/>
      </w:pPr>
      <w:r>
        <w:separator/>
      </w:r>
    </w:p>
  </w:footnote>
  <w:footnote w:type="continuationSeparator" w:id="0">
    <w:p w14:paraId="0DB0A8FE" w14:textId="77777777" w:rsidR="00AE3A57" w:rsidRDefault="00AE3A57" w:rsidP="00AE3A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FCC8F" w14:textId="77777777" w:rsidR="00AE3A57" w:rsidRDefault="00AE3A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209DC" w14:textId="77777777" w:rsidR="00AE3A57" w:rsidRDefault="00AE3A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8C8CA" w14:textId="77777777" w:rsidR="00AE3A57" w:rsidRDefault="00AE3A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388C"/>
    <w:rsid w:val="000352CE"/>
    <w:rsid w:val="0007388C"/>
    <w:rsid w:val="00184AA4"/>
    <w:rsid w:val="0028175F"/>
    <w:rsid w:val="004601FE"/>
    <w:rsid w:val="00786041"/>
    <w:rsid w:val="0079251A"/>
    <w:rsid w:val="00806B7D"/>
    <w:rsid w:val="00906034"/>
    <w:rsid w:val="00AE3A57"/>
    <w:rsid w:val="00BB51A7"/>
    <w:rsid w:val="00D10A75"/>
    <w:rsid w:val="00E93420"/>
    <w:rsid w:val="00EA30B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0802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8604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8604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860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21">
    <w:name w:val="citation-121"/>
    <w:basedOn w:val="DefaultParagraphFont"/>
    <w:rsid w:val="00786041"/>
  </w:style>
  <w:style w:type="character" w:customStyle="1" w:styleId="citation-120">
    <w:name w:val="citation-120"/>
    <w:basedOn w:val="DefaultParagraphFont"/>
    <w:rsid w:val="00786041"/>
  </w:style>
  <w:style w:type="character" w:customStyle="1" w:styleId="citation-119">
    <w:name w:val="citation-119"/>
    <w:basedOn w:val="DefaultParagraphFont"/>
    <w:rsid w:val="00786041"/>
  </w:style>
  <w:style w:type="character" w:customStyle="1" w:styleId="citation-118">
    <w:name w:val="citation-118"/>
    <w:basedOn w:val="DefaultParagraphFont"/>
    <w:rsid w:val="00786041"/>
  </w:style>
  <w:style w:type="character" w:customStyle="1" w:styleId="citation-117">
    <w:name w:val="citation-117"/>
    <w:basedOn w:val="DefaultParagraphFont"/>
    <w:rsid w:val="00786041"/>
  </w:style>
  <w:style w:type="character" w:customStyle="1" w:styleId="citation-116">
    <w:name w:val="citation-116"/>
    <w:basedOn w:val="DefaultParagraphFont"/>
    <w:rsid w:val="00786041"/>
  </w:style>
  <w:style w:type="character" w:customStyle="1" w:styleId="citation-115">
    <w:name w:val="citation-115"/>
    <w:basedOn w:val="DefaultParagraphFont"/>
    <w:rsid w:val="00786041"/>
  </w:style>
  <w:style w:type="character" w:customStyle="1" w:styleId="citation-114">
    <w:name w:val="citation-114"/>
    <w:basedOn w:val="DefaultParagraphFont"/>
    <w:rsid w:val="00786041"/>
  </w:style>
  <w:style w:type="character" w:customStyle="1" w:styleId="citation-113">
    <w:name w:val="citation-113"/>
    <w:basedOn w:val="DefaultParagraphFont"/>
    <w:rsid w:val="00786041"/>
  </w:style>
  <w:style w:type="character" w:customStyle="1" w:styleId="citation-112">
    <w:name w:val="citation-112"/>
    <w:basedOn w:val="DefaultParagraphFont"/>
    <w:rsid w:val="00786041"/>
  </w:style>
  <w:style w:type="character" w:customStyle="1" w:styleId="citation-111">
    <w:name w:val="citation-111"/>
    <w:basedOn w:val="DefaultParagraphFont"/>
    <w:rsid w:val="00786041"/>
  </w:style>
  <w:style w:type="character" w:customStyle="1" w:styleId="citation-110">
    <w:name w:val="citation-110"/>
    <w:basedOn w:val="DefaultParagraphFont"/>
    <w:rsid w:val="00786041"/>
  </w:style>
  <w:style w:type="character" w:customStyle="1" w:styleId="citation-109">
    <w:name w:val="citation-109"/>
    <w:basedOn w:val="DefaultParagraphFont"/>
    <w:rsid w:val="00786041"/>
  </w:style>
  <w:style w:type="character" w:customStyle="1" w:styleId="citation-108">
    <w:name w:val="citation-108"/>
    <w:basedOn w:val="DefaultParagraphFont"/>
    <w:rsid w:val="00786041"/>
  </w:style>
  <w:style w:type="character" w:customStyle="1" w:styleId="citation-107">
    <w:name w:val="citation-107"/>
    <w:basedOn w:val="DefaultParagraphFont"/>
    <w:rsid w:val="00786041"/>
  </w:style>
  <w:style w:type="character" w:customStyle="1" w:styleId="citation-106">
    <w:name w:val="citation-106"/>
    <w:basedOn w:val="DefaultParagraphFont"/>
    <w:rsid w:val="00786041"/>
  </w:style>
  <w:style w:type="character" w:customStyle="1" w:styleId="citation-105">
    <w:name w:val="citation-105"/>
    <w:basedOn w:val="DefaultParagraphFont"/>
    <w:rsid w:val="00786041"/>
  </w:style>
  <w:style w:type="character" w:customStyle="1" w:styleId="citation-104">
    <w:name w:val="citation-104"/>
    <w:basedOn w:val="DefaultParagraphFont"/>
    <w:rsid w:val="00786041"/>
  </w:style>
  <w:style w:type="character" w:customStyle="1" w:styleId="citation-103">
    <w:name w:val="citation-103"/>
    <w:basedOn w:val="DefaultParagraphFont"/>
    <w:rsid w:val="00786041"/>
  </w:style>
  <w:style w:type="paragraph" w:styleId="Header">
    <w:name w:val="header"/>
    <w:basedOn w:val="Normal"/>
    <w:link w:val="HeaderChar"/>
    <w:uiPriority w:val="99"/>
    <w:unhideWhenUsed/>
    <w:rsid w:val="00AE3A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3A57"/>
  </w:style>
  <w:style w:type="paragraph" w:styleId="Footer">
    <w:name w:val="footer"/>
    <w:basedOn w:val="Normal"/>
    <w:link w:val="FooterChar"/>
    <w:uiPriority w:val="99"/>
    <w:unhideWhenUsed/>
    <w:rsid w:val="00AE3A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3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50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328</Words>
  <Characters>1870</Characters>
  <Application>Microsoft Office Word</Application>
  <DocSecurity>0</DocSecurity>
  <Lines>15</Lines>
  <Paragraphs>4</Paragraphs>
  <ScaleCrop>false</ScaleCrop>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2026-05-25T02:48:00Z</dcterms:created>
  <dcterms:modified xsi:type="dcterms:W3CDTF">2026-10-23T03:22:00Z</dcterms:modified>
</cp:coreProperties>
</file>